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5967C" w14:textId="3BFB5469" w:rsidR="0037096D" w:rsidRDefault="00052736">
      <w:r>
        <w:t>GENTILI COLLEGHI VI INVIO DEI GIOCHINI ON LINE PER I VOSTRI ALUNNI.</w:t>
      </w:r>
    </w:p>
    <w:p w14:paraId="33E226B9" w14:textId="6CE2CCD8" w:rsidR="00052736" w:rsidRDefault="00052736">
      <w:r>
        <w:t>SPERANDO DI FARE COSA GRADITA, VI AUGURO BUON LAVORO</w:t>
      </w:r>
    </w:p>
    <w:p w14:paraId="53D97640" w14:textId="50230E15" w:rsidR="00052736" w:rsidRDefault="00052736">
      <w:r>
        <w:t>Patrizia Simonetta</w:t>
      </w:r>
    </w:p>
    <w:p w14:paraId="2EB53491" w14:textId="1AE029FF" w:rsidR="00052736" w:rsidRDefault="00052736">
      <w:r>
        <w:t>EDUCAZIONE CIVICA</w:t>
      </w:r>
    </w:p>
    <w:p w14:paraId="24B7EEBC" w14:textId="3F4E66A2" w:rsidR="00052736" w:rsidRDefault="00052736"/>
    <w:p w14:paraId="3DC42181" w14:textId="56A429EA" w:rsidR="00052736" w:rsidRDefault="00052736">
      <w:hyperlink r:id="rId4" w:history="1">
        <w:r w:rsidRPr="0029387C">
          <w:rPr>
            <w:rStyle w:val="Collegamentoipertestuale"/>
          </w:rPr>
          <w:t>https://wordwall.net/it/resource/7937989/diritto/le-parole-chiave-delleducazione-civica</w:t>
        </w:r>
      </w:hyperlink>
    </w:p>
    <w:p w14:paraId="499C4C59" w14:textId="37DB97E7" w:rsidR="00052736" w:rsidRDefault="00052736">
      <w:hyperlink r:id="rId5" w:history="1">
        <w:r w:rsidRPr="0029387C">
          <w:rPr>
            <w:rStyle w:val="Collegamentoipertestuale"/>
          </w:rPr>
          <w:t>https://wordwall.net/it-it/community/educazione-civica</w:t>
        </w:r>
      </w:hyperlink>
    </w:p>
    <w:p w14:paraId="6C97392C" w14:textId="3B99F3CF" w:rsidR="00052736" w:rsidRDefault="00052736">
      <w:hyperlink r:id="rId6" w:history="1">
        <w:r w:rsidRPr="0029387C">
          <w:rPr>
            <w:rStyle w:val="Collegamentoipertestuale"/>
          </w:rPr>
          <w:t>https://wordwall.net/it/resource/10725891/educazione-civica/la-natura-da-rispettare-poi-spiega-immaginihttps://wordwall.net/it/resource/10725891/educazione-civica/la-natura-da-rispettare-poi-spiega-immagini</w:t>
        </w:r>
      </w:hyperlink>
    </w:p>
    <w:p w14:paraId="1A78E177" w14:textId="1C2B0EE3" w:rsidR="00052736" w:rsidRDefault="00052736"/>
    <w:p w14:paraId="3AE6E744" w14:textId="2DAE34D2" w:rsidR="00052736" w:rsidRDefault="00052736">
      <w:hyperlink r:id="rId7" w:history="1">
        <w:r w:rsidRPr="0029387C">
          <w:rPr>
            <w:rStyle w:val="Collegamentoipertestuale"/>
          </w:rPr>
          <w:t>https://wordwall.net/it/resource/9356612/educazione-civica/la-raccolta-differenziata</w:t>
        </w:r>
      </w:hyperlink>
    </w:p>
    <w:p w14:paraId="261DAF3D" w14:textId="0F2D30D0" w:rsidR="00052736" w:rsidRDefault="00052736"/>
    <w:p w14:paraId="53B64AD7" w14:textId="63306C8F" w:rsidR="00052736" w:rsidRDefault="00052736">
      <w:hyperlink r:id="rId8" w:history="1">
        <w:r w:rsidRPr="0029387C">
          <w:rPr>
            <w:rStyle w:val="Collegamentoipertestuale"/>
          </w:rPr>
          <w:t>https://wordwall.net/it/resource/9149586/francese/educazione-civica</w:t>
        </w:r>
      </w:hyperlink>
    </w:p>
    <w:p w14:paraId="2B9BD681" w14:textId="021447DF" w:rsidR="00052736" w:rsidRDefault="00052736">
      <w:hyperlink r:id="rId9" w:history="1">
        <w:r w:rsidRPr="0029387C">
          <w:rPr>
            <w:rStyle w:val="Collegamentoipertestuale"/>
          </w:rPr>
          <w:t>https://wordwall.net/it/resource/6910064/diritto/la-costituzione</w:t>
        </w:r>
      </w:hyperlink>
    </w:p>
    <w:p w14:paraId="7A622078" w14:textId="5F15FA7F" w:rsidR="00052736" w:rsidRDefault="00052736"/>
    <w:p w14:paraId="6937B4BA" w14:textId="7E8E1A62" w:rsidR="00052736" w:rsidRDefault="00052736">
      <w:hyperlink r:id="rId10" w:history="1">
        <w:r w:rsidRPr="0029387C">
          <w:rPr>
            <w:rStyle w:val="Collegamentoipertestuale"/>
          </w:rPr>
          <w:t>https://wordwall.net/it/resource/12693789/educazione-civica/facciamo-il-punto</w:t>
        </w:r>
      </w:hyperlink>
    </w:p>
    <w:p w14:paraId="42E60ECC" w14:textId="7895A299" w:rsidR="00052736" w:rsidRDefault="00052736">
      <w:hyperlink r:id="rId11" w:history="1">
        <w:r w:rsidRPr="0029387C">
          <w:rPr>
            <w:rStyle w:val="Collegamentoipertestuale"/>
          </w:rPr>
          <w:t>https://wordwall.net/it/resource/10232141/educazione-civica/dove-lo-metto-maestra</w:t>
        </w:r>
      </w:hyperlink>
    </w:p>
    <w:p w14:paraId="11A11A41" w14:textId="77777777" w:rsidR="00052736" w:rsidRDefault="00052736">
      <w:bookmarkStart w:id="0" w:name="_GoBack"/>
      <w:bookmarkEnd w:id="0"/>
    </w:p>
    <w:p w14:paraId="451FC911" w14:textId="6F717534" w:rsidR="00052736" w:rsidRDefault="00052736"/>
    <w:p w14:paraId="6EAA3889" w14:textId="77777777" w:rsidR="00052736" w:rsidRDefault="00052736"/>
    <w:sectPr w:rsidR="000527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99E"/>
    <w:rsid w:val="00052736"/>
    <w:rsid w:val="001A199E"/>
    <w:rsid w:val="0037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484F8"/>
  <w15:chartTrackingRefBased/>
  <w15:docId w15:val="{1AF8E738-BA22-4800-AD6B-CAF43682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5273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52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it/resource/9149586/francese/educazione-civic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it/resource/9356612/educazione-civica/la-raccolta-differenziat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it/resource/10725891/educazione-civica/la-natura-da-rispettare-poi-spiega-immaginihttps://wordwall.net/it/resource/10725891/educazione-civica/la-natura-da-rispettare-poi-spiega-immagini" TargetMode="External"/><Relationship Id="rId11" Type="http://schemas.openxmlformats.org/officeDocument/2006/relationships/hyperlink" Target="https://wordwall.net/it/resource/10232141/educazione-civica/dove-lo-metto-maestra" TargetMode="External"/><Relationship Id="rId5" Type="http://schemas.openxmlformats.org/officeDocument/2006/relationships/hyperlink" Target="https://wordwall.net/it-it/community/educazione-civica" TargetMode="External"/><Relationship Id="rId10" Type="http://schemas.openxmlformats.org/officeDocument/2006/relationships/hyperlink" Target="https://wordwall.net/it/resource/12693789/educazione-civica/facciamo-il-punto" TargetMode="External"/><Relationship Id="rId4" Type="http://schemas.openxmlformats.org/officeDocument/2006/relationships/hyperlink" Target="https://wordwall.net/it/resource/7937989/diritto/le-parole-chiave-delleducazione-civica" TargetMode="External"/><Relationship Id="rId9" Type="http://schemas.openxmlformats.org/officeDocument/2006/relationships/hyperlink" Target="https://wordwall.net/it/resource/6910064/diritto/la-costituzion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</dc:creator>
  <cp:keywords/>
  <dc:description/>
  <cp:lastModifiedBy>Patrizia</cp:lastModifiedBy>
  <cp:revision>3</cp:revision>
  <dcterms:created xsi:type="dcterms:W3CDTF">2021-03-19T16:04:00Z</dcterms:created>
  <dcterms:modified xsi:type="dcterms:W3CDTF">2021-03-19T16:10:00Z</dcterms:modified>
</cp:coreProperties>
</file>